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6E53BD">
        <w:t>Тернопільського</w:t>
      </w:r>
      <w:r>
        <w:t xml:space="preserve"> НДЕКЦ МВС у 2021 році.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6E53BD">
        <w:t>Тернопільський</w:t>
      </w:r>
      <w:r>
        <w:t xml:space="preserve"> НДЕКЦ МВС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ЄДРПОУ: </w:t>
      </w:r>
      <w:r w:rsidR="006E53BD">
        <w:t>24524727</w:t>
      </w:r>
    </w:p>
    <w:p w:rsidR="00933E69" w:rsidRDefault="00461DD0">
      <w:pPr>
        <w:pStyle w:val="1"/>
        <w:shd w:val="clear" w:color="auto" w:fill="auto"/>
      </w:pPr>
      <w:r>
        <w:rPr>
          <w:b/>
          <w:bCs/>
        </w:rPr>
        <w:t xml:space="preserve">Вид процедури: </w:t>
      </w:r>
      <w:r>
        <w:t>відкриті торги.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6E53BD" w:rsidRPr="006E53BD">
        <w:rPr>
          <w:lang w:eastAsia="en-US" w:bidi="en-US"/>
        </w:rPr>
        <w:tab/>
      </w:r>
      <w:r w:rsidR="006E53BD" w:rsidRPr="006E53BD">
        <w:rPr>
          <w:lang w:val="en-US" w:eastAsia="en-US" w:bidi="en-US"/>
        </w:rPr>
        <w:t>UA</w:t>
      </w:r>
      <w:r w:rsidR="006E53BD" w:rsidRPr="006E53BD">
        <w:rPr>
          <w:lang w:eastAsia="en-US" w:bidi="en-US"/>
        </w:rPr>
        <w:t>-2021-07-02-004081-</w:t>
      </w:r>
      <w:r w:rsidR="006E53BD" w:rsidRPr="006E53BD">
        <w:rPr>
          <w:lang w:val="en-US" w:eastAsia="en-US" w:bidi="en-US"/>
        </w:rPr>
        <w:t>b</w:t>
      </w:r>
    </w:p>
    <w:p w:rsidR="00933E69" w:rsidRDefault="00461DD0" w:rsidP="006E53BD">
      <w:pPr>
        <w:pStyle w:val="1"/>
        <w:jc w:val="both"/>
      </w:pPr>
      <w:r>
        <w:rPr>
          <w:b/>
          <w:bCs/>
        </w:rPr>
        <w:t xml:space="preserve">Предмет закупівлі: </w:t>
      </w:r>
      <w:r w:rsidR="006E53BD">
        <w:tab/>
      </w:r>
      <w:r w:rsidR="006E53BD">
        <w:t>«Поточний ремонт приміщень будівлі за адресою м. Тернопіль вул. С. Бандери, 48 (згідно ДБН В.2.2-28:2010, ДК 021: 45450000-6 - Інші завершальні будівельні роботи)»</w:t>
      </w:r>
      <w:r>
        <w:t>і</w:t>
      </w:r>
    </w:p>
    <w:p w:rsidR="006E53BD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Очікувана вартість предмета закупівлі: </w:t>
      </w:r>
      <w:r w:rsidR="006E53BD">
        <w:t>290</w:t>
      </w:r>
      <w:r>
        <w:t xml:space="preserve"> 000.00 </w:t>
      </w:r>
      <w:proofErr w:type="spellStart"/>
      <w:r>
        <w:t>грн</w:t>
      </w:r>
      <w:proofErr w:type="spellEnd"/>
      <w:r>
        <w:t xml:space="preserve"> (</w:t>
      </w:r>
      <w:r w:rsidR="006E53BD">
        <w:t xml:space="preserve">двісті </w:t>
      </w:r>
      <w:proofErr w:type="spellStart"/>
      <w:r w:rsidR="006E53BD">
        <w:t>девяносто</w:t>
      </w:r>
      <w:proofErr w:type="spellEnd"/>
      <w:r>
        <w:t xml:space="preserve"> тисяч гривень 00 коп.) з ПДВ. </w:t>
      </w:r>
    </w:p>
    <w:p w:rsidR="00933E69" w:rsidRDefault="00461DD0">
      <w:pPr>
        <w:pStyle w:val="1"/>
        <w:shd w:val="clear" w:color="auto" w:fill="auto"/>
        <w:jc w:val="both"/>
      </w:pPr>
      <w:r>
        <w:t xml:space="preserve">Кількість </w:t>
      </w:r>
      <w:r w:rsidR="006E53BD">
        <w:t>–</w:t>
      </w:r>
      <w:r>
        <w:t xml:space="preserve"> </w:t>
      </w:r>
      <w:r w:rsidR="006E53BD">
        <w:t>1 послуга</w:t>
      </w:r>
    </w:p>
    <w:p w:rsidR="00933E69" w:rsidRDefault="00461DD0">
      <w:pPr>
        <w:pStyle w:val="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6E53BD">
        <w:t>Тернопільського</w:t>
      </w:r>
      <w:bookmarkStart w:id="0" w:name="_GoBack"/>
      <w:bookmarkEnd w:id="0"/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FB" w:rsidRDefault="00B029FB">
      <w:r>
        <w:separator/>
      </w:r>
    </w:p>
  </w:endnote>
  <w:endnote w:type="continuationSeparator" w:id="0">
    <w:p w:rsidR="00B029FB" w:rsidRDefault="00B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FB" w:rsidRDefault="00B029FB"/>
  </w:footnote>
  <w:footnote w:type="continuationSeparator" w:id="0">
    <w:p w:rsidR="00B029FB" w:rsidRDefault="00B0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6E53BD"/>
    <w:rsid w:val="00933E69"/>
    <w:rsid w:val="00B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2</cp:revision>
  <dcterms:created xsi:type="dcterms:W3CDTF">2021-01-21T15:19:00Z</dcterms:created>
  <dcterms:modified xsi:type="dcterms:W3CDTF">2021-07-09T06:43:00Z</dcterms:modified>
</cp:coreProperties>
</file>